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72"/>
        </w:rPr>
      </w:pPr>
      <w:bookmarkStart w:id="0" w:name="_GoBack"/>
      <w:bookmarkEnd w:id="0"/>
      <w:r>
        <w:rPr>
          <w:rFonts w:ascii="宋体" w:hAnsi="宋体"/>
          <w:sz w:val="72"/>
        </w:rPr>
        <w:t>白玉兰纪念奖申请表</w:t>
      </w:r>
    </w:p>
    <w:p>
      <w:pPr>
        <w:jc w:val="center"/>
        <w:rPr>
          <w:rFonts w:ascii="华文仿宋" w:hAnsi="华文仿宋" w:eastAsia="华文仿宋"/>
          <w:sz w:val="72"/>
        </w:rPr>
      </w:pPr>
    </w:p>
    <w:p>
      <w:pPr>
        <w:adjustRightInd w:val="0"/>
        <w:snapToGrid w:val="0"/>
        <w:spacing w:line="480" w:lineRule="auto"/>
        <w:ind w:firstLine="720" w:firstLineChars="200"/>
        <w:rPr>
          <w:rFonts w:ascii="华文仿宋" w:hAnsi="华文仿宋" w:eastAsia="华文仿宋"/>
          <w:sz w:val="36"/>
        </w:rPr>
      </w:pPr>
      <w:r>
        <w:rPr>
          <w:rFonts w:hint="eastAsia" w:ascii="华文仿宋" w:hAnsi="华文仿宋" w:eastAsia="华文仿宋"/>
          <w:sz w:val="36"/>
        </w:rPr>
        <w:t>申请人姓名（中文）：</w:t>
      </w:r>
      <w:r>
        <w:rPr>
          <w:rFonts w:hint="eastAsia" w:ascii="华文仿宋" w:hAnsi="华文仿宋" w:eastAsia="华文仿宋"/>
          <w:sz w:val="36"/>
          <w:u w:val="single"/>
        </w:rPr>
        <w:t xml:space="preserve">                         </w:t>
      </w:r>
      <w:r>
        <w:rPr>
          <w:rFonts w:hint="eastAsia" w:ascii="华文仿宋" w:hAnsi="华文仿宋" w:eastAsia="华文仿宋"/>
          <w:sz w:val="36"/>
        </w:rPr>
        <w:t xml:space="preserve"> </w:t>
      </w:r>
    </w:p>
    <w:p>
      <w:pPr>
        <w:adjustRightInd w:val="0"/>
        <w:snapToGrid w:val="0"/>
        <w:spacing w:line="480" w:lineRule="auto"/>
        <w:ind w:firstLine="720" w:firstLineChars="200"/>
        <w:rPr>
          <w:rFonts w:ascii="华文仿宋" w:hAnsi="华文仿宋" w:eastAsia="华文仿宋"/>
          <w:sz w:val="36"/>
          <w:u w:val="single"/>
        </w:rPr>
      </w:pPr>
      <w:r>
        <w:rPr>
          <w:rFonts w:ascii="华文仿宋" w:hAnsi="华文仿宋" w:eastAsia="华文仿宋"/>
          <w:sz w:val="36"/>
        </w:rPr>
        <w:t>申请人聘请单位：</w:t>
      </w:r>
      <w:r>
        <w:rPr>
          <w:rFonts w:ascii="华文仿宋" w:hAnsi="华文仿宋" w:eastAsia="华文仿宋"/>
          <w:sz w:val="36"/>
          <w:u w:val="single"/>
        </w:rPr>
        <w:t xml:space="preserve"> </w:t>
      </w:r>
      <w:r>
        <w:rPr>
          <w:rFonts w:hint="eastAsia" w:ascii="华文仿宋" w:hAnsi="华文仿宋" w:eastAsia="华文仿宋"/>
          <w:sz w:val="36"/>
          <w:u w:val="single"/>
        </w:rPr>
        <w:t xml:space="preserve">                         </w:t>
      </w:r>
      <w:r>
        <w:rPr>
          <w:rFonts w:ascii="华文仿宋" w:hAnsi="华文仿宋" w:eastAsia="华文仿宋"/>
          <w:sz w:val="36"/>
          <w:u w:val="single"/>
        </w:rPr>
        <w:t xml:space="preserve">  </w:t>
      </w:r>
    </w:p>
    <w:p>
      <w:pPr>
        <w:adjustRightInd w:val="0"/>
        <w:snapToGrid w:val="0"/>
        <w:spacing w:line="480" w:lineRule="auto"/>
        <w:ind w:left="300" w:firstLine="420"/>
        <w:rPr>
          <w:rFonts w:ascii="华文仿宋" w:hAnsi="华文仿宋" w:eastAsia="华文仿宋"/>
          <w:sz w:val="36"/>
        </w:rPr>
      </w:pPr>
      <w:r>
        <w:rPr>
          <w:rFonts w:ascii="华文仿宋" w:hAnsi="华文仿宋" w:eastAsia="华文仿宋"/>
          <w:sz w:val="36"/>
        </w:rPr>
        <w:t xml:space="preserve">局级主管部门：  </w:t>
      </w:r>
      <w:r>
        <w:rPr>
          <w:rFonts w:ascii="华文仿宋" w:hAnsi="华文仿宋" w:eastAsia="华文仿宋"/>
          <w:sz w:val="36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6"/>
          <w:u w:val="single"/>
        </w:rPr>
        <w:t xml:space="preserve">  </w:t>
      </w:r>
      <w:r>
        <w:rPr>
          <w:rFonts w:ascii="华文仿宋" w:hAnsi="华文仿宋" w:eastAsia="华文仿宋"/>
          <w:sz w:val="36"/>
          <w:u w:val="single"/>
        </w:rPr>
        <w:t xml:space="preserve">            </w:t>
      </w:r>
    </w:p>
    <w:p>
      <w:pPr>
        <w:adjustRightInd w:val="0"/>
        <w:snapToGrid w:val="0"/>
        <w:spacing w:line="480" w:lineRule="auto"/>
        <w:ind w:left="300" w:firstLine="420"/>
        <w:rPr>
          <w:rFonts w:ascii="华文仿宋" w:hAnsi="华文仿宋" w:eastAsia="华文仿宋"/>
          <w:sz w:val="36"/>
        </w:rPr>
      </w:pPr>
      <w:r>
        <w:rPr>
          <w:rFonts w:ascii="华文仿宋" w:hAnsi="华文仿宋" w:eastAsia="华文仿宋"/>
          <w:sz w:val="36"/>
        </w:rPr>
        <w:t>局级单位联系人：</w:t>
      </w:r>
      <w:r>
        <w:rPr>
          <w:rFonts w:ascii="华文仿宋" w:hAnsi="华文仿宋" w:eastAsia="华文仿宋"/>
          <w:sz w:val="36"/>
          <w:u w:val="single"/>
        </w:rPr>
        <w:t xml:space="preserve">   </w:t>
      </w:r>
      <w:r>
        <w:rPr>
          <w:rFonts w:hint="eastAsia" w:ascii="华文仿宋" w:hAnsi="华文仿宋" w:eastAsia="华文仿宋"/>
          <w:sz w:val="36"/>
          <w:u w:val="single"/>
        </w:rPr>
        <w:t xml:space="preserve">              </w:t>
      </w:r>
      <w:r>
        <w:rPr>
          <w:rFonts w:ascii="华文仿宋" w:hAnsi="华文仿宋" w:eastAsia="华文仿宋"/>
          <w:sz w:val="36"/>
          <w:u w:val="single"/>
        </w:rPr>
        <w:t xml:space="preserve">           </w:t>
      </w:r>
    </w:p>
    <w:p>
      <w:pPr>
        <w:adjustRightInd w:val="0"/>
        <w:snapToGrid w:val="0"/>
        <w:spacing w:line="480" w:lineRule="auto"/>
        <w:ind w:left="300" w:firstLine="420"/>
        <w:rPr>
          <w:rFonts w:ascii="华文仿宋" w:hAnsi="华文仿宋" w:eastAsia="华文仿宋"/>
          <w:sz w:val="36"/>
        </w:rPr>
      </w:pPr>
      <w:r>
        <w:rPr>
          <w:rFonts w:ascii="华文仿宋" w:hAnsi="华文仿宋" w:eastAsia="华文仿宋"/>
          <w:sz w:val="36"/>
        </w:rPr>
        <w:t xml:space="preserve">电        话：  </w:t>
      </w:r>
      <w:r>
        <w:rPr>
          <w:rFonts w:ascii="华文仿宋" w:hAnsi="华文仿宋" w:eastAsia="华文仿宋"/>
          <w:sz w:val="36"/>
          <w:u w:val="single"/>
        </w:rPr>
        <w:t xml:space="preserve">  </w:t>
      </w:r>
      <w:r>
        <w:rPr>
          <w:rFonts w:hint="eastAsia" w:ascii="华文仿宋" w:hAnsi="华文仿宋" w:eastAsia="华文仿宋"/>
          <w:sz w:val="36"/>
          <w:u w:val="single"/>
        </w:rPr>
        <w:t xml:space="preserve">            </w:t>
      </w:r>
      <w:r>
        <w:rPr>
          <w:rFonts w:ascii="华文仿宋" w:hAnsi="华文仿宋" w:eastAsia="华文仿宋"/>
          <w:sz w:val="36"/>
          <w:u w:val="single"/>
        </w:rPr>
        <w:t xml:space="preserve">  </w:t>
      </w:r>
      <w:r>
        <w:rPr>
          <w:rFonts w:hint="eastAsia" w:ascii="华文仿宋" w:hAnsi="华文仿宋" w:eastAsia="华文仿宋"/>
          <w:sz w:val="36"/>
          <w:u w:val="single"/>
        </w:rPr>
        <w:t xml:space="preserve">    </w:t>
      </w:r>
      <w:r>
        <w:rPr>
          <w:rFonts w:ascii="华文仿宋" w:hAnsi="华文仿宋" w:eastAsia="华文仿宋"/>
          <w:sz w:val="36"/>
          <w:u w:val="single"/>
        </w:rPr>
        <w:t xml:space="preserve">        </w:t>
      </w:r>
    </w:p>
    <w:p>
      <w:pPr>
        <w:adjustRightInd w:val="0"/>
        <w:snapToGrid w:val="0"/>
        <w:spacing w:line="480" w:lineRule="auto"/>
        <w:ind w:left="300" w:firstLine="420"/>
        <w:rPr>
          <w:rFonts w:ascii="华文仿宋" w:hAnsi="华文仿宋" w:eastAsia="华文仿宋"/>
          <w:sz w:val="36"/>
        </w:rPr>
      </w:pPr>
      <w:r>
        <w:rPr>
          <w:rFonts w:ascii="华文仿宋" w:hAnsi="华文仿宋" w:eastAsia="华文仿宋"/>
          <w:sz w:val="36"/>
        </w:rPr>
        <w:t xml:space="preserve">传        真：  </w:t>
      </w:r>
      <w:r>
        <w:rPr>
          <w:rFonts w:ascii="华文仿宋" w:hAnsi="华文仿宋" w:eastAsia="华文仿宋"/>
          <w:sz w:val="36"/>
          <w:u w:val="single"/>
        </w:rPr>
        <w:t xml:space="preserve">       </w:t>
      </w:r>
      <w:r>
        <w:rPr>
          <w:rFonts w:hint="eastAsia" w:ascii="华文仿宋" w:hAnsi="华文仿宋" w:eastAsia="华文仿宋"/>
          <w:sz w:val="36"/>
          <w:u w:val="single"/>
        </w:rPr>
        <w:t xml:space="preserve">                  </w:t>
      </w:r>
      <w:r>
        <w:rPr>
          <w:rFonts w:ascii="华文仿宋" w:hAnsi="华文仿宋" w:eastAsia="华文仿宋"/>
          <w:sz w:val="36"/>
          <w:u w:val="single"/>
        </w:rPr>
        <w:t xml:space="preserve">   </w:t>
      </w:r>
    </w:p>
    <w:p>
      <w:pPr>
        <w:adjustRightInd w:val="0"/>
        <w:snapToGrid w:val="0"/>
        <w:spacing w:line="480" w:lineRule="auto"/>
        <w:ind w:left="300" w:firstLine="420"/>
        <w:rPr>
          <w:rFonts w:ascii="华文仿宋" w:hAnsi="华文仿宋" w:eastAsia="华文仿宋"/>
          <w:sz w:val="36"/>
        </w:rPr>
      </w:pPr>
      <w:r>
        <w:rPr>
          <w:rFonts w:ascii="华文仿宋" w:hAnsi="华文仿宋" w:eastAsia="华文仿宋"/>
          <w:sz w:val="36"/>
        </w:rPr>
        <w:t xml:space="preserve">评 选 年 度 ：  </w:t>
      </w:r>
      <w:r>
        <w:rPr>
          <w:rFonts w:ascii="华文仿宋" w:hAnsi="华文仿宋" w:eastAsia="华文仿宋"/>
          <w:sz w:val="36"/>
          <w:u w:val="single"/>
        </w:rPr>
        <w:t xml:space="preserve">        </w:t>
      </w:r>
      <w:r>
        <w:rPr>
          <w:rFonts w:hint="eastAsia" w:ascii="华文仿宋" w:hAnsi="华文仿宋" w:eastAsia="华文仿宋"/>
          <w:sz w:val="36"/>
          <w:u w:val="single"/>
        </w:rPr>
        <w:t xml:space="preserve">   </w:t>
      </w:r>
      <w:r>
        <w:rPr>
          <w:rFonts w:ascii="华文仿宋" w:hAnsi="华文仿宋" w:eastAsia="华文仿宋"/>
          <w:sz w:val="36"/>
          <w:u w:val="single"/>
        </w:rPr>
        <w:t xml:space="preserve">  </w:t>
      </w:r>
      <w:r>
        <w:rPr>
          <w:rFonts w:hint="eastAsia" w:ascii="华文仿宋" w:hAnsi="华文仿宋" w:eastAsia="华文仿宋"/>
          <w:sz w:val="36"/>
          <w:u w:val="single"/>
        </w:rPr>
        <w:t xml:space="preserve">      </w:t>
      </w:r>
      <w:r>
        <w:rPr>
          <w:rFonts w:ascii="华文仿宋" w:hAnsi="华文仿宋" w:eastAsia="华文仿宋"/>
          <w:sz w:val="36"/>
          <w:u w:val="single"/>
        </w:rPr>
        <w:t xml:space="preserve">         </w:t>
      </w:r>
    </w:p>
    <w:p>
      <w:pPr>
        <w:adjustRightInd w:val="0"/>
        <w:snapToGrid w:val="0"/>
        <w:jc w:val="center"/>
        <w:rPr>
          <w:rFonts w:ascii="华文仿宋" w:hAnsi="华文仿宋" w:eastAsia="华文仿宋"/>
          <w:sz w:val="32"/>
        </w:rPr>
      </w:pPr>
    </w:p>
    <w:p>
      <w:pPr>
        <w:adjustRightInd w:val="0"/>
        <w:snapToGrid w:val="0"/>
        <w:jc w:val="center"/>
        <w:rPr>
          <w:rFonts w:ascii="华文仿宋" w:hAnsi="华文仿宋" w:eastAsia="华文仿宋"/>
          <w:sz w:val="32"/>
        </w:rPr>
      </w:pPr>
    </w:p>
    <w:p>
      <w:pPr>
        <w:adjustRightInd w:val="0"/>
        <w:snapToGrid w:val="0"/>
        <w:jc w:val="center"/>
        <w:rPr>
          <w:rFonts w:ascii="华文仿宋" w:hAnsi="华文仿宋" w:eastAsia="华文仿宋"/>
          <w:sz w:val="32"/>
        </w:rPr>
      </w:pPr>
    </w:p>
    <w:p>
      <w:pPr>
        <w:adjustRightInd w:val="0"/>
        <w:snapToGrid w:val="0"/>
        <w:jc w:val="center"/>
        <w:rPr>
          <w:rFonts w:ascii="华文仿宋" w:hAnsi="华文仿宋" w:eastAsia="华文仿宋"/>
          <w:sz w:val="32"/>
        </w:rPr>
      </w:pPr>
      <w:r>
        <w:rPr>
          <w:rFonts w:ascii="华文仿宋" w:hAnsi="华文仿宋" w:eastAsia="华文仿宋"/>
          <w:sz w:val="32"/>
        </w:rPr>
        <w:t>上海市人民政府外事办公室印制</w:t>
      </w:r>
    </w:p>
    <w:p>
      <w:pPr>
        <w:adjustRightInd w:val="0"/>
        <w:snapToGrid w:val="0"/>
        <w:jc w:val="center"/>
        <w:rPr>
          <w:rFonts w:ascii="华文仿宋" w:hAnsi="华文仿宋" w:eastAsia="华文仿宋"/>
          <w:sz w:val="32"/>
        </w:rPr>
      </w:pPr>
      <w:r>
        <w:rPr>
          <w:rFonts w:ascii="华文仿宋" w:hAnsi="华文仿宋" w:eastAsia="华文仿宋"/>
          <w:sz w:val="32"/>
        </w:rPr>
        <w:br w:type="page"/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6"/>
        <w:gridCol w:w="509"/>
        <w:gridCol w:w="121"/>
        <w:gridCol w:w="903"/>
        <w:gridCol w:w="147"/>
        <w:gridCol w:w="513"/>
        <w:gridCol w:w="535"/>
        <w:gridCol w:w="632"/>
        <w:gridCol w:w="1766"/>
        <w:gridCol w:w="229"/>
        <w:gridCol w:w="630"/>
        <w:gridCol w:w="630"/>
        <w:gridCol w:w="105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姓名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中文</w:t>
            </w:r>
          </w:p>
        </w:tc>
        <w:tc>
          <w:tcPr>
            <w:tcW w:w="53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736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英文</w:t>
            </w:r>
          </w:p>
        </w:tc>
        <w:tc>
          <w:tcPr>
            <w:tcW w:w="273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姓</w:t>
            </w:r>
          </w:p>
        </w:tc>
        <w:tc>
          <w:tcPr>
            <w:tcW w:w="26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名</w:t>
            </w: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7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73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73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6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4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性    别</w:t>
            </w:r>
          </w:p>
        </w:tc>
        <w:tc>
          <w:tcPr>
            <w:tcW w:w="15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11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国  籍</w:t>
            </w:r>
          </w:p>
        </w:tc>
        <w:tc>
          <w:tcPr>
            <w:tcW w:w="26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83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47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出生日期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adjustRightInd w:val="0"/>
              <w:snapToGrid w:val="0"/>
              <w:ind w:left="-107" w:leftChars="-51" w:right="-139" w:rightChars="-66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出生地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是否华人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47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通晓语种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adjustRightInd w:val="0"/>
              <w:snapToGrid w:val="0"/>
              <w:ind w:left="-107" w:leftChars="-51" w:right="-139" w:rightChars="-66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护照号码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473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是否常驻上海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adjustRightInd w:val="0"/>
              <w:snapToGrid w:val="0"/>
              <w:ind w:left="-107" w:leftChars="-51" w:right="-139" w:rightChars="-66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是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何时来沪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累计在</w:t>
            </w:r>
          </w:p>
          <w:p>
            <w:pPr>
              <w:adjustRightInd w:val="0"/>
              <w:snapToGrid w:val="0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沪时间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47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djustRightInd w:val="0"/>
              <w:snapToGrid w:val="0"/>
              <w:ind w:left="-107" w:leftChars="-51" w:right="-139" w:rightChars="-66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否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何时开始与沪交往</w:t>
            </w:r>
          </w:p>
        </w:tc>
        <w:tc>
          <w:tcPr>
            <w:tcW w:w="5460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473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所在</w:t>
            </w:r>
          </w:p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单位及</w:t>
            </w:r>
          </w:p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职务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中文</w:t>
            </w:r>
          </w:p>
        </w:tc>
        <w:tc>
          <w:tcPr>
            <w:tcW w:w="7287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47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英文</w:t>
            </w:r>
          </w:p>
        </w:tc>
        <w:tc>
          <w:tcPr>
            <w:tcW w:w="7287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237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单位地址、邮编</w:t>
            </w:r>
          </w:p>
        </w:tc>
        <w:tc>
          <w:tcPr>
            <w:tcW w:w="7287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237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申请人电子邮件</w:t>
            </w:r>
          </w:p>
        </w:tc>
        <w:tc>
          <w:tcPr>
            <w:tcW w:w="7287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35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联系人</w:t>
            </w:r>
          </w:p>
        </w:tc>
        <w:tc>
          <w:tcPr>
            <w:tcW w:w="2219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电    话</w:t>
            </w:r>
          </w:p>
        </w:tc>
        <w:tc>
          <w:tcPr>
            <w:tcW w:w="369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35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219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手    机</w:t>
            </w:r>
          </w:p>
        </w:tc>
        <w:tc>
          <w:tcPr>
            <w:tcW w:w="369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5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219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传    真</w:t>
            </w:r>
          </w:p>
        </w:tc>
        <w:tc>
          <w:tcPr>
            <w:tcW w:w="369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35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219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电子邮件</w:t>
            </w:r>
          </w:p>
        </w:tc>
        <w:tc>
          <w:tcPr>
            <w:tcW w:w="3694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357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是否曾申报过纪念奖</w:t>
            </w:r>
          </w:p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（如申报过，何年申报）</w:t>
            </w:r>
          </w:p>
        </w:tc>
        <w:tc>
          <w:tcPr>
            <w:tcW w:w="609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357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曾获中国国家级表彰或</w:t>
            </w:r>
          </w:p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上海市其他表彰情况</w:t>
            </w:r>
          </w:p>
        </w:tc>
        <w:tc>
          <w:tcPr>
            <w:tcW w:w="609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84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简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历</w:t>
            </w:r>
          </w:p>
        </w:tc>
        <w:tc>
          <w:tcPr>
            <w:tcW w:w="8820" w:type="dxa"/>
            <w:gridSpan w:val="1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</w:trPr>
        <w:tc>
          <w:tcPr>
            <w:tcW w:w="843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28"/>
                <w:szCs w:val="28"/>
              </w:rPr>
              <w:t>结合上海中心工作建设情况</w:t>
            </w:r>
          </w:p>
        </w:tc>
        <w:tc>
          <w:tcPr>
            <w:tcW w:w="8820" w:type="dxa"/>
            <w:gridSpan w:val="13"/>
          </w:tcPr>
          <w:p>
            <w:pPr>
              <w:adjustRightInd w:val="0"/>
              <w:snapToGrid w:val="0"/>
              <w:spacing w:line="440" w:lineRule="exact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有关事迹与以下哪些要素高度关联,请勾选（</w:t>
            </w:r>
            <w:r>
              <w:rPr>
                <w:rFonts w:hint="eastAsia" w:ascii="东文宋体" w:hAnsi="东文宋体" w:eastAsia="东文宋体" w:cs="东文宋体"/>
                <w:sz w:val="36"/>
                <w:szCs w:val="36"/>
                <w:shd w:val="clear" w:color="FFFFFF" w:fill="D9D9D9"/>
              </w:rPr>
              <w:sym w:font="Wingdings" w:char="00FE"/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>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三大任务</w:t>
            </w:r>
          </w:p>
          <w:p>
            <w:pPr>
              <w:adjustRightInd w:val="0"/>
              <w:snapToGrid w:val="0"/>
              <w:spacing w:line="440" w:lineRule="exact"/>
              <w:ind w:firstLine="600" w:firstLineChars="200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自贸试验区临港新片区</w:t>
            </w:r>
            <w:r>
              <w:rPr>
                <w:rFonts w:hint="eastAsia" w:ascii="黑体" w:hAnsi="华文仿宋" w:eastAsia="黑体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科创板</w:t>
            </w:r>
            <w:r>
              <w:rPr>
                <w:rFonts w:hint="eastAsia" w:ascii="黑体" w:hAnsi="华文仿宋" w:eastAsia="黑体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 长三角一体化</w:t>
            </w:r>
            <w:r>
              <w:rPr>
                <w:rFonts w:hint="eastAsia" w:ascii="黑体" w:hAnsi="华文仿宋" w:eastAsia="黑体"/>
                <w:sz w:val="30"/>
                <w:szCs w:val="30"/>
                <w:shd w:val="clear" w:color="FFFFFF" w:fill="D9D9D9"/>
              </w:rPr>
              <w:t>□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五个中心</w:t>
            </w:r>
          </w:p>
          <w:p>
            <w:pPr>
              <w:adjustRightInd w:val="0"/>
              <w:snapToGrid w:val="0"/>
              <w:spacing w:line="440" w:lineRule="exact"/>
              <w:ind w:firstLine="600" w:firstLineChars="200"/>
              <w:rPr>
                <w:rFonts w:ascii="黑体" w:hAnsi="华文仿宋" w:eastAsia="黑体"/>
                <w:sz w:val="30"/>
                <w:szCs w:val="30"/>
                <w:shd w:val="clear" w:color="FFFFFF" w:fill="D9D9D9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经济</w:t>
            </w:r>
            <w:r>
              <w:rPr>
                <w:rFonts w:hint="eastAsia" w:ascii="黑体" w:hAnsi="华文仿宋" w:eastAsia="黑体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金融</w:t>
            </w:r>
            <w:r>
              <w:rPr>
                <w:rFonts w:hint="eastAsia" w:ascii="黑体" w:hAnsi="华文仿宋" w:eastAsia="黑体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贸易</w:t>
            </w:r>
            <w:r>
              <w:rPr>
                <w:rFonts w:hint="eastAsia" w:ascii="黑体" w:hAnsi="华文仿宋" w:eastAsia="黑体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 航运</w:t>
            </w:r>
            <w:r>
              <w:rPr>
                <w:rFonts w:hint="eastAsia" w:ascii="黑体" w:hAnsi="华文仿宋" w:eastAsia="黑体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 科创</w:t>
            </w:r>
            <w:r>
              <w:rPr>
                <w:rFonts w:hint="eastAsia" w:ascii="黑体" w:hAnsi="华文仿宋" w:eastAsia="黑体"/>
                <w:sz w:val="30"/>
                <w:szCs w:val="30"/>
                <w:shd w:val="clear" w:color="FFFFFF" w:fill="D9D9D9"/>
              </w:rPr>
              <w:t>□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四大功能</w:t>
            </w:r>
          </w:p>
          <w:p>
            <w:pPr>
              <w:adjustRightInd w:val="0"/>
              <w:snapToGrid w:val="0"/>
              <w:spacing w:line="440" w:lineRule="exact"/>
              <w:ind w:firstLine="600" w:firstLineChars="200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全球资源配置功能</w:t>
            </w:r>
            <w:r>
              <w:rPr>
                <w:rFonts w:hint="eastAsia" w:ascii="黑体" w:hAnsi="华文仿宋" w:eastAsia="黑体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    科技创新策源功能</w:t>
            </w:r>
            <w:r>
              <w:rPr>
                <w:rFonts w:hint="eastAsia" w:ascii="黑体" w:hAnsi="华文仿宋" w:eastAsia="黑体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</w:t>
            </w:r>
          </w:p>
          <w:p>
            <w:pPr>
              <w:adjustRightInd w:val="0"/>
              <w:snapToGrid w:val="0"/>
              <w:spacing w:line="440" w:lineRule="exact"/>
              <w:ind w:firstLine="600" w:firstLineChars="200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高端产业引领功能</w:t>
            </w:r>
            <w:r>
              <w:rPr>
                <w:rFonts w:hint="eastAsia" w:ascii="黑体" w:hAnsi="华文仿宋" w:eastAsia="黑体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    开放枢纽门户功能</w:t>
            </w:r>
            <w:r>
              <w:rPr>
                <w:rFonts w:hint="eastAsia" w:ascii="黑体" w:hAnsi="华文仿宋" w:eastAsia="黑体"/>
                <w:sz w:val="30"/>
                <w:szCs w:val="30"/>
                <w:shd w:val="clear" w:color="FFFFFF" w:fill="D9D9D9"/>
              </w:rPr>
              <w:t>□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五型经济</w:t>
            </w:r>
          </w:p>
          <w:p>
            <w:pPr>
              <w:adjustRightInd w:val="0"/>
              <w:snapToGrid w:val="0"/>
              <w:spacing w:line="440" w:lineRule="exact"/>
              <w:ind w:firstLine="600" w:firstLineChars="200"/>
              <w:rPr>
                <w:rFonts w:ascii="黑体" w:hAnsi="华文仿宋" w:eastAsia="黑体"/>
                <w:sz w:val="30"/>
                <w:szCs w:val="30"/>
                <w:shd w:val="clear" w:color="FFFFFF" w:fill="D9D9D9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创新型经济</w:t>
            </w:r>
            <w:r>
              <w:rPr>
                <w:rFonts w:hint="eastAsia" w:ascii="黑体" w:hAnsi="华文仿宋" w:eastAsia="黑体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     服务型经济</w:t>
            </w:r>
            <w:r>
              <w:rPr>
                <w:rFonts w:hint="eastAsia" w:ascii="黑体" w:hAnsi="华文仿宋" w:eastAsia="黑体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    开放型经济</w:t>
            </w:r>
            <w:r>
              <w:rPr>
                <w:rFonts w:hint="eastAsia" w:ascii="黑体" w:hAnsi="华文仿宋" w:eastAsia="黑体"/>
                <w:sz w:val="30"/>
                <w:szCs w:val="30"/>
                <w:shd w:val="clear" w:color="FFFFFF" w:fill="D9D9D9"/>
              </w:rPr>
              <w:t>□</w:t>
            </w:r>
          </w:p>
          <w:p>
            <w:pPr>
              <w:adjustRightInd w:val="0"/>
              <w:snapToGrid w:val="0"/>
              <w:spacing w:line="440" w:lineRule="exact"/>
              <w:ind w:firstLine="600" w:firstLineChars="200"/>
              <w:rPr>
                <w:rFonts w:ascii="黑体" w:hAnsi="华文仿宋" w:eastAsia="黑体"/>
                <w:sz w:val="30"/>
                <w:szCs w:val="30"/>
                <w:shd w:val="clear" w:color="FFFFFF" w:fill="D9D9D9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总部型经济</w:t>
            </w:r>
            <w:r>
              <w:rPr>
                <w:rFonts w:hint="eastAsia" w:ascii="黑体" w:hAnsi="华文仿宋" w:eastAsia="黑体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     流量型经济</w:t>
            </w:r>
            <w:r>
              <w:rPr>
                <w:rFonts w:hint="eastAsia" w:ascii="黑体" w:hAnsi="华文仿宋" w:eastAsia="黑体"/>
                <w:sz w:val="30"/>
                <w:szCs w:val="30"/>
                <w:shd w:val="clear" w:color="FFFFFF" w:fill="D9D9D9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966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事迹概要（请简要陈述：1、工作业绩及社会影响；2、承担社会责任、参与社会公益活动；3、推动上海对外交往情况；4、新冠疫情以来“抗击疫情，复工复产”相关事迹。不超过800字）：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2" w:hRule="atLeast"/>
        </w:trPr>
        <w:tc>
          <w:tcPr>
            <w:tcW w:w="966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详细事迹（约2000字，其他材料可另附）</w:t>
            </w: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黑体" w:hAnsi="华文仿宋"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华文仿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sz w:val="28"/>
                <w:szCs w:val="28"/>
              </w:rPr>
              <w:t>申报单位推荐理由</w:t>
            </w:r>
          </w:p>
        </w:tc>
        <w:tc>
          <w:tcPr>
            <w:tcW w:w="8926" w:type="dxa"/>
            <w:gridSpan w:val="14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ind w:firstLine="3000" w:firstLineChars="100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ind w:firstLine="3000" w:firstLineChars="100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ind w:firstLine="2400" w:firstLineChars="80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公章       负责人签字</w:t>
            </w:r>
          </w:p>
          <w:p>
            <w:pPr>
              <w:adjustRightInd w:val="0"/>
              <w:snapToGrid w:val="0"/>
              <w:spacing w:line="460" w:lineRule="exact"/>
              <w:ind w:firstLine="6300" w:firstLineChars="210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华文仿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sz w:val="28"/>
                <w:szCs w:val="28"/>
              </w:rPr>
              <w:t>局级单位评语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华文仿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sz w:val="28"/>
                <w:szCs w:val="28"/>
              </w:rPr>
              <w:t>及意见</w:t>
            </w:r>
          </w:p>
        </w:tc>
        <w:tc>
          <w:tcPr>
            <w:tcW w:w="8926" w:type="dxa"/>
            <w:gridSpan w:val="14"/>
            <w:vAlign w:val="center"/>
          </w:tcPr>
          <w:p>
            <w:pPr>
              <w:adjustRightInd w:val="0"/>
              <w:snapToGrid w:val="0"/>
              <w:spacing w:line="460" w:lineRule="exact"/>
              <w:ind w:firstLine="2400" w:firstLineChars="80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ind w:firstLine="2400" w:firstLineChars="800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ind w:firstLine="2400" w:firstLineChars="80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公章       负责人签字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华文仿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sz w:val="28"/>
                <w:szCs w:val="28"/>
              </w:rPr>
              <w:t>市评审小组评语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华文仿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sz w:val="28"/>
                <w:szCs w:val="28"/>
              </w:rPr>
              <w:t>及意见</w:t>
            </w:r>
          </w:p>
        </w:tc>
        <w:tc>
          <w:tcPr>
            <w:tcW w:w="8926" w:type="dxa"/>
            <w:gridSpan w:val="14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ind w:firstLine="2400" w:firstLineChars="80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负责人签字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华文仿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b/>
                <w:sz w:val="28"/>
                <w:szCs w:val="28"/>
              </w:rPr>
              <w:t>市外办审批意见</w:t>
            </w:r>
          </w:p>
        </w:tc>
        <w:tc>
          <w:tcPr>
            <w:tcW w:w="8926" w:type="dxa"/>
            <w:gridSpan w:val="14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ind w:firstLine="2400" w:firstLineChars="800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>公章       负责人签字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华文仿宋" w:eastAsia="黑体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0"/>
                <w:szCs w:val="30"/>
              </w:rPr>
              <w:t xml:space="preserve">                                          年   月   日</w:t>
            </w:r>
          </w:p>
        </w:tc>
      </w:tr>
    </w:tbl>
    <w:p>
      <w:pPr>
        <w:adjustRightInd w:val="0"/>
        <w:snapToGrid w:val="0"/>
        <w:jc w:val="center"/>
        <w:rPr>
          <w:rFonts w:hint="eastAsia" w:ascii="华文仿宋" w:hAnsi="华文仿宋" w:eastAsia="华文仿宋"/>
          <w:sz w:val="32"/>
        </w:rPr>
      </w:pPr>
    </w:p>
    <w:p>
      <w:pPr>
        <w:adjustRightInd w:val="0"/>
        <w:snapToGrid w:val="0"/>
        <w:jc w:val="center"/>
        <w:rPr>
          <w:rFonts w:ascii="华文仿宋" w:hAnsi="华文仿宋" w:eastAsia="华文仿宋"/>
          <w:sz w:val="32"/>
        </w:rPr>
      </w:pPr>
      <w:r>
        <w:rPr>
          <w:rFonts w:ascii="华文仿宋" w:hAnsi="华文仿宋" w:eastAsia="华文仿宋"/>
          <w:sz w:val="32"/>
        </w:rPr>
        <w:t>上海市人民政府外事办公室印制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35944E"/>
    <w:multiLevelType w:val="singleLevel"/>
    <w:tmpl w:val="D735944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C3"/>
    <w:rsid w:val="001F04C3"/>
    <w:rsid w:val="003B0803"/>
    <w:rsid w:val="0075048F"/>
    <w:rsid w:val="00FA0738"/>
    <w:rsid w:val="27C7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546</Words>
  <Characters>551</Characters>
  <Lines>8</Lines>
  <Paragraphs>2</Paragraphs>
  <TotalTime>2</TotalTime>
  <ScaleCrop>false</ScaleCrop>
  <LinksUpToDate>false</LinksUpToDate>
  <CharactersWithSpaces>1028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2022-03-03T06:48:00Z</dcterms:created>
  <dc:creator>User9401</dc:creator>
  <cp:lastModifiedBy>xll</cp:lastModifiedBy>
  <dcterms:modified xsi:type="dcterms:W3CDTF">2023-02-22T03:05:07Z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8C512954E10C4567B5EE204E391967C1</vt:lpwstr>
  </property>
</Properties>
</file>